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D5" w:rsidRDefault="00C5304D"/>
    <w:p w:rsidR="000F4EB7" w:rsidRDefault="000F4EB7">
      <w:pPr>
        <w:rPr>
          <w:b/>
          <w:sz w:val="28"/>
          <w:szCs w:val="28"/>
        </w:rPr>
      </w:pPr>
    </w:p>
    <w:p w:rsidR="00AD21F5" w:rsidRPr="00AD21F5" w:rsidRDefault="00F56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MODULO 2</w:t>
      </w:r>
      <w:bookmarkStart w:id="0" w:name="_GoBack"/>
      <w:bookmarkEnd w:id="0"/>
      <w:r w:rsidR="00AD21F5" w:rsidRPr="00AD21F5">
        <w:rPr>
          <w:b/>
          <w:sz w:val="28"/>
          <w:szCs w:val="28"/>
        </w:rPr>
        <w:t xml:space="preserve"> – </w:t>
      </w:r>
      <w:r w:rsidR="00D3557A">
        <w:rPr>
          <w:b/>
          <w:sz w:val="28"/>
          <w:szCs w:val="28"/>
        </w:rPr>
        <w:t>INONDAZIONE</w:t>
      </w:r>
      <w:r w:rsidR="00AD21F5" w:rsidRPr="00AD21F5">
        <w:rPr>
          <w:b/>
          <w:sz w:val="28"/>
          <w:szCs w:val="28"/>
        </w:rPr>
        <w:t>!</w:t>
      </w:r>
    </w:p>
    <w:p w:rsidR="00AD21F5" w:rsidRDefault="00AD21F5">
      <w:pPr>
        <w:rPr>
          <w:sz w:val="28"/>
          <w:szCs w:val="28"/>
        </w:rPr>
      </w:pPr>
      <w:r>
        <w:rPr>
          <w:sz w:val="28"/>
          <w:szCs w:val="28"/>
        </w:rPr>
        <w:t xml:space="preserve">SCHEDA TRACCIA PER L’INSEGNANTE -  DEBRIEFING </w:t>
      </w:r>
    </w:p>
    <w:p w:rsidR="00AD21F5" w:rsidRDefault="00AD21F5">
      <w:pPr>
        <w:rPr>
          <w:sz w:val="28"/>
          <w:szCs w:val="28"/>
        </w:rPr>
      </w:pPr>
    </w:p>
    <w:p w:rsidR="00AD21F5" w:rsidRPr="00AD21F5" w:rsidRDefault="00AD21F5" w:rsidP="00AD21F5">
      <w:pPr>
        <w:rPr>
          <w:sz w:val="28"/>
          <w:szCs w:val="28"/>
        </w:rPr>
      </w:pPr>
      <w:r>
        <w:rPr>
          <w:sz w:val="28"/>
          <w:szCs w:val="28"/>
        </w:rPr>
        <w:t xml:space="preserve">Le domande sondano se gli studenti </w:t>
      </w:r>
      <w:r w:rsidRPr="00AD21F5">
        <w:rPr>
          <w:sz w:val="28"/>
          <w:szCs w:val="28"/>
        </w:rPr>
        <w:t>hanno compreso i concetti chiave:</w:t>
      </w:r>
    </w:p>
    <w:p w:rsidR="00AD21F5" w:rsidRDefault="00D3557A" w:rsidP="00D3557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 inondazioni possono avvenire dappertutto, anche se ci sono dei luoghi in cui sono cicliche</w:t>
      </w:r>
    </w:p>
    <w:p w:rsidR="00D3557A" w:rsidRDefault="00D3557A" w:rsidP="00D3557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Quando una inondazione avviene in un Paese in via di sviluppo è molto più difficile tornare alla normalità</w:t>
      </w:r>
    </w:p>
    <w:p w:rsidR="00D3557A" w:rsidRDefault="00D3557A" w:rsidP="00D3557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 tecnologia può essere fondamentale per contrastare le inondazioni</w:t>
      </w:r>
    </w:p>
    <w:p w:rsidR="00D3557A" w:rsidRDefault="00D3557A" w:rsidP="00D3557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Ogni territorio è diverso, e per ognuno di essi c’è una risposta ottimale da realizzare</w:t>
      </w:r>
    </w:p>
    <w:p w:rsidR="00D3557A" w:rsidRPr="00AD21F5" w:rsidRDefault="00D3557A" w:rsidP="00D3557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Per trovare soluzioni efficaci da attuare, è importante che tutti quelli che sono interessati dall’inondazione (persone, governo, associazioni, </w:t>
      </w:r>
      <w:proofErr w:type="gramStart"/>
      <w:r>
        <w:rPr>
          <w:sz w:val="28"/>
          <w:szCs w:val="28"/>
        </w:rPr>
        <w:t>organizzazioni</w:t>
      </w:r>
      <w:proofErr w:type="gramEnd"/>
      <w:r>
        <w:rPr>
          <w:sz w:val="28"/>
          <w:szCs w:val="28"/>
        </w:rPr>
        <w:t>, lavoratori) si coordinino insieme</w:t>
      </w:r>
    </w:p>
    <w:sectPr w:rsidR="00D3557A" w:rsidRPr="00AD21F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4D" w:rsidRDefault="00C5304D" w:rsidP="00AD21F5">
      <w:pPr>
        <w:spacing w:after="0" w:line="240" w:lineRule="auto"/>
      </w:pPr>
      <w:r>
        <w:separator/>
      </w:r>
    </w:p>
  </w:endnote>
  <w:endnote w:type="continuationSeparator" w:id="0">
    <w:p w:rsidR="00C5304D" w:rsidRDefault="00C5304D" w:rsidP="00AD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4D" w:rsidRDefault="00C5304D" w:rsidP="00AD21F5">
      <w:pPr>
        <w:spacing w:after="0" w:line="240" w:lineRule="auto"/>
      </w:pPr>
      <w:r>
        <w:separator/>
      </w:r>
    </w:p>
  </w:footnote>
  <w:footnote w:type="continuationSeparator" w:id="0">
    <w:p w:rsidR="00C5304D" w:rsidRDefault="00C5304D" w:rsidP="00AD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F5" w:rsidRDefault="00AD21F5">
    <w:pPr>
      <w:pStyle w:val="Intestazione"/>
    </w:pPr>
    <w:r>
      <w:t xml:space="preserve">                                                               </w:t>
    </w:r>
    <w:r>
      <w:rPr>
        <w:noProof/>
        <w:lang w:eastAsia="it-IT"/>
      </w:rPr>
      <w:drawing>
        <wp:inline distT="0" distB="0" distL="0" distR="0" wp14:anchorId="57D0F5FF" wp14:editId="067A2E8D">
          <wp:extent cx="2049517" cy="908485"/>
          <wp:effectExtent l="0" t="0" r="8255" b="6350"/>
          <wp:docPr id="2" name="Immagine 2" descr="C:\Users\stefano.alacqua\Dropbox\DON'T WASTE OUR FUTURE\Partners' Logos\oxfam_logo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fano.alacqua\Dropbox\DON'T WASTE OUR FUTURE\Partners' Logos\oxfam_logo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517" cy="90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61F30"/>
    <w:multiLevelType w:val="hybridMultilevel"/>
    <w:tmpl w:val="49549B9C"/>
    <w:lvl w:ilvl="0" w:tplc="04100019">
      <w:start w:val="1"/>
      <w:numFmt w:val="lowerLetter"/>
      <w:lvlText w:val="%1."/>
      <w:lvlJc w:val="left"/>
      <w:pPr>
        <w:ind w:left="1415" w:hanging="360"/>
      </w:pPr>
    </w:lvl>
    <w:lvl w:ilvl="1" w:tplc="04100019" w:tentative="1">
      <w:start w:val="1"/>
      <w:numFmt w:val="lowerLetter"/>
      <w:lvlText w:val="%2."/>
      <w:lvlJc w:val="left"/>
      <w:pPr>
        <w:ind w:left="2135" w:hanging="360"/>
      </w:pPr>
    </w:lvl>
    <w:lvl w:ilvl="2" w:tplc="0410001B" w:tentative="1">
      <w:start w:val="1"/>
      <w:numFmt w:val="lowerRoman"/>
      <w:lvlText w:val="%3."/>
      <w:lvlJc w:val="right"/>
      <w:pPr>
        <w:ind w:left="2855" w:hanging="180"/>
      </w:pPr>
    </w:lvl>
    <w:lvl w:ilvl="3" w:tplc="0410000F" w:tentative="1">
      <w:start w:val="1"/>
      <w:numFmt w:val="decimal"/>
      <w:lvlText w:val="%4."/>
      <w:lvlJc w:val="left"/>
      <w:pPr>
        <w:ind w:left="3575" w:hanging="360"/>
      </w:pPr>
    </w:lvl>
    <w:lvl w:ilvl="4" w:tplc="04100019" w:tentative="1">
      <w:start w:val="1"/>
      <w:numFmt w:val="lowerLetter"/>
      <w:lvlText w:val="%5."/>
      <w:lvlJc w:val="left"/>
      <w:pPr>
        <w:ind w:left="4295" w:hanging="360"/>
      </w:pPr>
    </w:lvl>
    <w:lvl w:ilvl="5" w:tplc="0410001B" w:tentative="1">
      <w:start w:val="1"/>
      <w:numFmt w:val="lowerRoman"/>
      <w:lvlText w:val="%6."/>
      <w:lvlJc w:val="right"/>
      <w:pPr>
        <w:ind w:left="5015" w:hanging="180"/>
      </w:pPr>
    </w:lvl>
    <w:lvl w:ilvl="6" w:tplc="0410000F" w:tentative="1">
      <w:start w:val="1"/>
      <w:numFmt w:val="decimal"/>
      <w:lvlText w:val="%7."/>
      <w:lvlJc w:val="left"/>
      <w:pPr>
        <w:ind w:left="5735" w:hanging="360"/>
      </w:pPr>
    </w:lvl>
    <w:lvl w:ilvl="7" w:tplc="04100019" w:tentative="1">
      <w:start w:val="1"/>
      <w:numFmt w:val="lowerLetter"/>
      <w:lvlText w:val="%8."/>
      <w:lvlJc w:val="left"/>
      <w:pPr>
        <w:ind w:left="6455" w:hanging="360"/>
      </w:pPr>
    </w:lvl>
    <w:lvl w:ilvl="8" w:tplc="0410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" w15:restartNumberingAfterBreak="0">
    <w:nsid w:val="56AF3D9E"/>
    <w:multiLevelType w:val="hybridMultilevel"/>
    <w:tmpl w:val="41D88778"/>
    <w:lvl w:ilvl="0" w:tplc="57805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F5"/>
    <w:rsid w:val="000F4EB7"/>
    <w:rsid w:val="001C17AA"/>
    <w:rsid w:val="00237261"/>
    <w:rsid w:val="00496E8E"/>
    <w:rsid w:val="00596EC0"/>
    <w:rsid w:val="00A81B39"/>
    <w:rsid w:val="00AD21F5"/>
    <w:rsid w:val="00BB6793"/>
    <w:rsid w:val="00C46698"/>
    <w:rsid w:val="00C5304D"/>
    <w:rsid w:val="00D3557A"/>
    <w:rsid w:val="00F5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76F42-ED81-4797-B5E6-28270918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F5"/>
  </w:style>
  <w:style w:type="paragraph" w:styleId="Pidipagina">
    <w:name w:val="footer"/>
    <w:basedOn w:val="Normale"/>
    <w:link w:val="Pidipagina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Alacqua</dc:creator>
  <cp:keywords/>
  <dc:description/>
  <cp:lastModifiedBy>Areta Sobieraj</cp:lastModifiedBy>
  <cp:revision>4</cp:revision>
  <dcterms:created xsi:type="dcterms:W3CDTF">2017-02-14T09:10:00Z</dcterms:created>
  <dcterms:modified xsi:type="dcterms:W3CDTF">2017-02-14T11:01:00Z</dcterms:modified>
</cp:coreProperties>
</file>